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19F40" w14:textId="4CD979D4" w:rsidR="00457373" w:rsidRDefault="005918B1">
      <w:r>
        <w:rPr>
          <w:noProof/>
          <w:lang w:eastAsia="nl-NL"/>
        </w:rPr>
        <w:drawing>
          <wp:inline distT="0" distB="0" distL="0" distR="0" wp14:anchorId="119A0C9B" wp14:editId="5DE24763">
            <wp:extent cx="5010150" cy="6657975"/>
            <wp:effectExtent l="0" t="0" r="0" b="9525"/>
            <wp:docPr id="1" name="Afbeelding 1" descr="Kan een afbeelding zijn van ka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n een afbeelding zijn van kaar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665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3A430" w14:textId="536E0A07" w:rsidR="005918B1" w:rsidRDefault="005918B1">
      <w:r>
        <w:t>Het plan Buitendijk</w:t>
      </w:r>
    </w:p>
    <w:sectPr w:rsidR="00591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8B1"/>
    <w:rsid w:val="00457373"/>
    <w:rsid w:val="0059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1EDFA"/>
  <w15:chartTrackingRefBased/>
  <w15:docId w15:val="{C96D9CFD-5E4C-48BF-BDD3-E2D8F019F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ook Antiqua" w:eastAsiaTheme="minorHAnsi" w:hAnsi="Book Antiqua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Ettes</dc:creator>
  <cp:keywords/>
  <dc:description/>
  <cp:lastModifiedBy>Jan Ettes</cp:lastModifiedBy>
  <cp:revision>1</cp:revision>
  <dcterms:created xsi:type="dcterms:W3CDTF">2021-07-15T16:53:00Z</dcterms:created>
  <dcterms:modified xsi:type="dcterms:W3CDTF">2021-07-15T16:54:00Z</dcterms:modified>
</cp:coreProperties>
</file>